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A93" w:rsidRDefault="00B23C0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-6439</wp:posOffset>
                </wp:positionH>
                <wp:positionV relativeFrom="paragraph">
                  <wp:posOffset>-231819</wp:posOffset>
                </wp:positionV>
                <wp:extent cx="5621628" cy="9304924"/>
                <wp:effectExtent l="38100" t="114300" r="113030" b="2984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1628" cy="930492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23C0E" w:rsidRDefault="00B23C0E" w:rsidP="00B23C0E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0" w:name="_GoBack"/>
                            <w:r w:rsidRPr="000924B8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847725" cy="102870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3C0E" w:rsidRPr="000924B8" w:rsidRDefault="00B23C0E" w:rsidP="00B23C0E">
                            <w:pPr>
                              <w:jc w:val="center"/>
                              <w:rPr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B23C0E" w:rsidRPr="006666B4" w:rsidRDefault="00B23C0E" w:rsidP="00B23C0E">
                            <w:pPr>
                              <w:pStyle w:val="Heading1"/>
                              <w:rPr>
                                <w:sz w:val="18"/>
                                <w:szCs w:val="26"/>
                                <w:rtl/>
                              </w:rPr>
                            </w:pPr>
                            <w:r w:rsidRPr="006666B4">
                              <w:rPr>
                                <w:sz w:val="18"/>
                                <w:szCs w:val="26"/>
                                <w:rtl/>
                              </w:rPr>
                              <w:t>دانشكده صنايع و سيستمها</w:t>
                            </w:r>
                          </w:p>
                          <w:p w:rsidR="00B23C0E" w:rsidRPr="008313BE" w:rsidRDefault="00B23C0E" w:rsidP="00B23C0E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8313BE">
                              <w:rPr>
                                <w:rFonts w:cs="B Za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سمينار</w:t>
                            </w:r>
                            <w:r w:rsidRPr="008313BE">
                              <w:rPr>
                                <w:rFonts w:cs="B Zar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كارشناسي‌ارشد</w:t>
                            </w:r>
                          </w:p>
                          <w:p w:rsidR="00B23C0E" w:rsidRDefault="00B23C0E" w:rsidP="007963E4">
                            <w:pPr>
                              <w:pStyle w:val="Heading2"/>
                              <w:ind w:left="8"/>
                              <w:rPr>
                                <w:rFonts w:cs="B Zar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چهار</w:t>
                            </w:r>
                            <w:r w:rsidRPr="008313BE">
                              <w:rPr>
                                <w:rFonts w:cs="B Za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شنبه </w:t>
                            </w:r>
                            <w:r w:rsidR="007963E4">
                              <w:rPr>
                                <w:rFonts w:cs="B Za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07</w:t>
                            </w:r>
                            <w:r w:rsidRPr="008313BE">
                              <w:rPr>
                                <w:rFonts w:cs="B Za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/</w:t>
                            </w:r>
                            <w:r w:rsidR="007963E4">
                              <w:rPr>
                                <w:rFonts w:cs="B Za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09</w:t>
                            </w:r>
                            <w:r w:rsidRPr="008313BE">
                              <w:rPr>
                                <w:rFonts w:cs="B Za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B Za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140</w:t>
                            </w:r>
                            <w:r w:rsidR="007963E4">
                              <w:rPr>
                                <w:rFonts w:cs="B Za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3</w:t>
                            </w:r>
                          </w:p>
                          <w:p w:rsidR="00B23C0E" w:rsidRPr="00AA5360" w:rsidRDefault="00B23C0E" w:rsidP="00B23C0E">
                            <w:pPr>
                              <w:rPr>
                                <w:rFonts w:cs="B Zar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B23C0E" w:rsidRPr="00AA5360" w:rsidRDefault="00B23C0E" w:rsidP="00B23C0E">
                            <w:pPr>
                              <w:rPr>
                                <w:rFonts w:cs="B Zar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B23C0E" w:rsidRPr="00AA5360" w:rsidRDefault="00B23C0E" w:rsidP="00B23C0E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"/>
                                <w:szCs w:val="4"/>
                                <w:u w:val="single"/>
                                <w:rtl/>
                              </w:rPr>
                            </w:pPr>
                          </w:p>
                          <w:p w:rsidR="00B23C0E" w:rsidRDefault="00B23C0E" w:rsidP="00B23C0E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عنو</w:t>
                            </w:r>
                            <w:r w:rsidRPr="007B11A4"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 :</w:t>
                            </w:r>
                          </w:p>
                          <w:p w:rsidR="00410DFA" w:rsidRDefault="00B23C0E" w:rsidP="00410DFA">
                            <w:pPr>
                              <w:pStyle w:val="NormalWeb"/>
                              <w:shd w:val="clear" w:color="auto" w:fill="FFFFFF"/>
                              <w:bidi/>
                              <w:spacing w:before="0" w:beforeAutospacing="0"/>
                              <w:jc w:val="center"/>
                              <w:rPr>
                                <w:rFonts w:ascii="Tahoma" w:hAnsi="Tahoma" w:cs="Tahoma"/>
                                <w:color w:val="2C363A"/>
                                <w:sz w:val="20"/>
                                <w:szCs w:val="20"/>
                              </w:rPr>
                            </w:pPr>
                            <w:r w:rsidRPr="000E5995">
                              <w:rPr>
                                <w:rFonts w:ascii="Tahoma" w:hAnsi="Tahoma" w:cs="Tahoma" w:hint="cs"/>
                                <w:color w:val="2C363A"/>
                                <w:shd w:val="clear" w:color="auto" w:fill="FFFFFF"/>
                                <w:rtl/>
                              </w:rPr>
                              <w:t>"</w:t>
                            </w:r>
                            <w:r w:rsidR="00410DFA" w:rsidRPr="000E5995">
                              <w:rPr>
                                <w:rStyle w:val="Strong"/>
                                <w:rFonts w:ascii="Tahoma" w:eastAsia="SimSun" w:hAnsi="Tahoma" w:cs="B Zar"/>
                                <w:color w:val="2C363A"/>
                                <w:rtl/>
                              </w:rPr>
                              <w:t>یک رویکرد نظریه بازی برای قیمت‌گذاری در یک زنجیره تامین پایدار با در نظر گرفتن اثر مدل آمیخته بازاریابی .</w:t>
                            </w:r>
                            <w:r w:rsidR="00410DFA" w:rsidRPr="000E5995">
                              <w:rPr>
                                <w:rStyle w:val="Strong"/>
                                <w:rFonts w:ascii="Tahoma" w:eastAsia="SimSun" w:hAnsi="Tahoma" w:cs="B Zar"/>
                                <w:color w:val="2C363A"/>
                              </w:rPr>
                              <w:t>S.A.V.E</w:t>
                            </w:r>
                            <w:r w:rsidR="00410DFA" w:rsidRPr="000E5995">
                              <w:rPr>
                                <w:rStyle w:val="Strong"/>
                                <w:rFonts w:ascii="Cambria" w:eastAsia="SimSun" w:hAnsi="Cambria" w:cs="Cambria" w:hint="cs"/>
                                <w:color w:val="2C363A"/>
                                <w:rtl/>
                              </w:rPr>
                              <w:t> </w:t>
                            </w:r>
                            <w:r w:rsidR="00410DFA" w:rsidRPr="000E5995">
                              <w:rPr>
                                <w:rStyle w:val="Strong"/>
                                <w:rFonts w:ascii="Tahoma" w:eastAsia="SimSun" w:hAnsi="Tahoma" w:cs="B Zar"/>
                                <w:color w:val="2C363A"/>
                                <w:rtl/>
                              </w:rPr>
                              <w:t>بر آگاهی زیست محیطی مشتریان</w:t>
                            </w:r>
                            <w:r w:rsidR="00410DFA">
                              <w:rPr>
                                <w:rFonts w:ascii="Tahoma" w:hAnsi="Tahoma" w:cs="Tahoma" w:hint="cs"/>
                                <w:color w:val="2C363A"/>
                                <w:sz w:val="20"/>
                                <w:szCs w:val="20"/>
                                <w:rtl/>
                              </w:rPr>
                              <w:t>"</w:t>
                            </w:r>
                          </w:p>
                          <w:p w:rsidR="00B23C0E" w:rsidRPr="00410DFA" w:rsidRDefault="00B23C0E" w:rsidP="00410DFA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 w:rsidRPr="00410DFA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>ارائه دهنده:</w:t>
                            </w:r>
                            <w:r w:rsidRPr="00410DFA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10DFA" w:rsidRPr="00410DFA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محمد حسین امینی          </w:t>
                            </w:r>
                            <w:r w:rsidRPr="00410DFA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ساعت: </w:t>
                            </w:r>
                            <w:r w:rsidR="00410DFA" w:rsidRPr="00410DFA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8:45</w:t>
                            </w:r>
                            <w:r w:rsidRPr="00410DFA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10DFA" w:rsidRPr="00410DFA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0    </w:t>
                            </w:r>
                            <w:r w:rsidRPr="00410DFA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استاد راهنما:  دكتر </w:t>
                            </w:r>
                            <w:r w:rsidR="00410DFA" w:rsidRPr="00410DFA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عصارزادگان</w:t>
                            </w:r>
                          </w:p>
                          <w:p w:rsidR="00B23C0E" w:rsidRDefault="00B23C0E" w:rsidP="00B23C0E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23C0E" w:rsidRPr="00792FF3" w:rsidRDefault="00B23C0E" w:rsidP="00B23C0E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92FF3"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عنوان :</w:t>
                            </w:r>
                          </w:p>
                          <w:p w:rsidR="000E5995" w:rsidRDefault="000E5995" w:rsidP="000E5995">
                            <w:pPr>
                              <w:jc w:val="center"/>
                              <w:rPr>
                                <w:rFonts w:ascii="Tahoma" w:hAnsi="Tahoma" w:cs="Tahoma"/>
                                <w:color w:val="2C363A"/>
                                <w:sz w:val="20"/>
                                <w:szCs w:val="20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Tahoma" w:hAnsi="Tahoma" w:cs="Cambria" w:hint="cs"/>
                                <w:b/>
                                <w:bCs/>
                                <w:color w:val="2C363A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"</w:t>
                            </w:r>
                            <w:r w:rsidR="00F21DE0" w:rsidRPr="00F21DE0">
                              <w:rPr>
                                <w:rFonts w:ascii="Tahoma" w:hAnsi="Tahoma" w:cs="B Zar"/>
                                <w:b/>
                                <w:bCs/>
                                <w:color w:val="2C363A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یک رویکرد نظریه بازی تکاملی برای قیمت‌گذاری در سکوهای تأمین مالی جمعی با درنظرگرفتن ترس ازدست‌دادن</w:t>
                            </w:r>
                            <w:r w:rsidR="00F21DE0">
                              <w:rPr>
                                <w:rFonts w:ascii="Tahoma" w:hAnsi="Tahoma" w:cs="Tahoma"/>
                                <w:color w:val="2C363A"/>
                                <w:sz w:val="20"/>
                                <w:szCs w:val="2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F21DE0" w:rsidRPr="000E5995">
                              <w:rPr>
                                <w:rFonts w:ascii="Tahoma" w:hAnsi="Tahoma" w:cs="B Zar"/>
                                <w:b/>
                                <w:bCs/>
                                <w:color w:val="2C363A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فرصت</w:t>
                            </w:r>
                            <w:r>
                              <w:rPr>
                                <w:rFonts w:ascii="Tahoma" w:hAnsi="Tahoma" w:cs="Tahoma" w:hint="cs"/>
                                <w:color w:val="2C363A"/>
                                <w:sz w:val="20"/>
                                <w:szCs w:val="20"/>
                                <w:shd w:val="clear" w:color="auto" w:fill="FFFFFF"/>
                                <w:rtl/>
                              </w:rPr>
                              <w:t>"</w:t>
                            </w:r>
                          </w:p>
                          <w:p w:rsidR="00B23C0E" w:rsidRPr="009D31F7" w:rsidRDefault="00B23C0E" w:rsidP="00410DFA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 w:rsidRPr="009D31F7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ارائه دهنده: </w:t>
                            </w:r>
                            <w:r w:rsidR="00410DFA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سپهر نادری                   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10DFA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ساعت:09:30            </w:t>
                            </w:r>
                            <w:r w:rsidRPr="009D31F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استاد راهنما:  دكتر </w:t>
                            </w:r>
                            <w:r w:rsidR="00410DFA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عصارزادگان</w:t>
                            </w:r>
                          </w:p>
                          <w:p w:rsidR="000E5995" w:rsidRDefault="000E5995" w:rsidP="00B23C0E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23C0E" w:rsidRDefault="00B23C0E" w:rsidP="00B23C0E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B11A4"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عنوان :</w:t>
                            </w:r>
                          </w:p>
                          <w:p w:rsidR="000E5995" w:rsidRPr="000E5995" w:rsidRDefault="000E5995" w:rsidP="000E5995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jc w:val="center"/>
                              <w:rPr>
                                <w:rFonts w:ascii="Tahoma" w:hAnsi="Tahoma" w:cs="Cambria"/>
                                <w:b/>
                                <w:bCs/>
                                <w:color w:val="2C363A"/>
                              </w:rPr>
                            </w:pPr>
                            <w:r>
                              <w:rPr>
                                <w:rFonts w:ascii="Tahoma" w:hAnsi="Tahoma" w:cs="Cambria" w:hint="cs"/>
                                <w:b/>
                                <w:bCs/>
                                <w:color w:val="2C363A"/>
                                <w:rtl/>
                              </w:rPr>
                              <w:t>"</w:t>
                            </w:r>
                            <w:r w:rsidRPr="000E5995">
                              <w:rPr>
                                <w:rFonts w:ascii="Tahoma" w:hAnsi="Tahoma" w:cs="B Zar"/>
                                <w:b/>
                                <w:bCs/>
                                <w:color w:val="2C363A"/>
                                <w:rtl/>
                              </w:rPr>
                              <w:t xml:space="preserve"> بررسی اثر لنگر بر تصمیمات خرید تکانشی در پخش زنده: رویکرد نظریه بازی</w:t>
                            </w:r>
                            <w:r>
                              <w:rPr>
                                <w:rFonts w:ascii="Tahoma" w:hAnsi="Tahoma" w:cs="Cambria" w:hint="cs"/>
                                <w:b/>
                                <w:bCs/>
                                <w:color w:val="2C363A"/>
                                <w:rtl/>
                              </w:rPr>
                              <w:t>"</w:t>
                            </w:r>
                          </w:p>
                          <w:p w:rsidR="00B23C0E" w:rsidRPr="009D31F7" w:rsidRDefault="00B23C0E" w:rsidP="00410DFA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 w:rsidRPr="009D31F7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>ارائه دهنده:</w:t>
                            </w:r>
                            <w:r w:rsidRPr="009D31F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410DFA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زهرا میرزایی            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9D31F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ساعت: </w:t>
                            </w:r>
                            <w:r w:rsidR="00410DFA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10:15           </w:t>
                            </w:r>
                            <w:r w:rsidRPr="009D31F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استاد راهنما:  دكتر</w:t>
                            </w:r>
                            <w:r w:rsidR="00410DFA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عصارزادگان</w:t>
                            </w:r>
                          </w:p>
                          <w:p w:rsidR="00B23C0E" w:rsidRPr="00AA5360" w:rsidRDefault="00B23C0E" w:rsidP="00B23C0E">
                            <w:pPr>
                              <w:jc w:val="center"/>
                              <w:rPr>
                                <w:rFonts w:cs="B Zar"/>
                                <w:sz w:val="16"/>
                                <w:szCs w:val="4"/>
                                <w:rtl/>
                              </w:rPr>
                            </w:pPr>
                          </w:p>
                          <w:p w:rsidR="00B23C0E" w:rsidRPr="000E5995" w:rsidRDefault="00B23C0E" w:rsidP="00410DFA">
                            <w:pPr>
                              <w:pStyle w:val="Heading3"/>
                              <w:rPr>
                                <w:rFonts w:cs="B Zar"/>
                                <w:sz w:val="40"/>
                                <w:szCs w:val="40"/>
                                <w:rtl/>
                              </w:rPr>
                            </w:pPr>
                            <w:r w:rsidRPr="000E5995">
                              <w:rPr>
                                <w:rFonts w:cs="B Zar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مكان:</w:t>
                            </w:r>
                            <w:r w:rsidRPr="000E5995">
                              <w:rPr>
                                <w:rFonts w:cs="B Zar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E5995">
                              <w:rPr>
                                <w:rFonts w:cs="B Zar" w:hint="cs"/>
                                <w:sz w:val="40"/>
                                <w:szCs w:val="40"/>
                                <w:rtl/>
                                <w:lang w:eastAsia="en-US" w:bidi="fa-IR"/>
                              </w:rPr>
                              <w:t>كلاس</w:t>
                            </w:r>
                            <w:r w:rsidRPr="000E5995">
                              <w:rPr>
                                <w:rFonts w:cs="B Zar" w:hint="cs"/>
                                <w:i/>
                                <w:iCs/>
                                <w:sz w:val="40"/>
                                <w:szCs w:val="40"/>
                                <w:rtl/>
                                <w:lang w:eastAsia="en-US" w:bidi="fa-IR"/>
                              </w:rPr>
                              <w:t xml:space="preserve"> </w:t>
                            </w:r>
                            <w:r w:rsidR="00410DFA" w:rsidRPr="000E5995">
                              <w:rPr>
                                <w:rFonts w:cs="B Zar" w:hint="cs"/>
                                <w:b/>
                                <w:bCs/>
                                <w:sz w:val="40"/>
                                <w:szCs w:val="40"/>
                                <w:u w:val="single"/>
                                <w:rtl/>
                                <w:lang w:bidi="fa-IR"/>
                              </w:rPr>
                              <w:t>5</w:t>
                            </w:r>
                            <w:r w:rsidRPr="000E5995">
                              <w:rPr>
                                <w:rFonts w:cs="B Zar" w:hint="cs"/>
                                <w:sz w:val="40"/>
                                <w:szCs w:val="40"/>
                                <w:rtl/>
                                <w:lang w:eastAsia="en-US" w:bidi="fa-IR"/>
                              </w:rPr>
                              <w:t xml:space="preserve"> دانشكده صنايع</w:t>
                            </w:r>
                          </w:p>
                          <w:bookmarkEnd w:id="0"/>
                          <w:p w:rsidR="00B23C0E" w:rsidRPr="00F572C1" w:rsidRDefault="00B23C0E" w:rsidP="00B23C0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-.5pt;margin-top:-18.25pt;width:442.65pt;height:73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" strokeweight="6pt">
                <v:stroke dashstyle="longDashDot"/>
                <v:shadow on="t" opacity=".5" offset="6pt,-6pt"/>
                <v:textbox>
                  <w:txbxContent>
                    <w:p w:rsidR="00B23C0E" w:rsidRDefault="00B23C0E" w:rsidP="00B23C0E">
                      <w:pPr>
                        <w:jc w:val="center"/>
                        <w:rPr>
                          <w:rtl/>
                        </w:rPr>
                      </w:pPr>
                      <w:bookmarkStart w:id="1" w:name="_GoBack"/>
                      <w:r w:rsidRPr="000924B8">
                        <w:rPr>
                          <w:noProof/>
                          <w:rtl/>
                        </w:rPr>
                        <w:drawing>
                          <wp:inline distT="0" distB="0" distL="0" distR="0">
                            <wp:extent cx="847725" cy="102870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3C0E" w:rsidRPr="000924B8" w:rsidRDefault="00B23C0E" w:rsidP="00B23C0E">
                      <w:pPr>
                        <w:jc w:val="center"/>
                        <w:rPr>
                          <w:sz w:val="6"/>
                          <w:szCs w:val="6"/>
                          <w:rtl/>
                        </w:rPr>
                      </w:pPr>
                    </w:p>
                    <w:p w:rsidR="00B23C0E" w:rsidRPr="006666B4" w:rsidRDefault="00B23C0E" w:rsidP="00B23C0E">
                      <w:pPr>
                        <w:pStyle w:val="Heading1"/>
                        <w:rPr>
                          <w:sz w:val="18"/>
                          <w:szCs w:val="26"/>
                          <w:rtl/>
                        </w:rPr>
                      </w:pPr>
                      <w:r w:rsidRPr="006666B4">
                        <w:rPr>
                          <w:sz w:val="18"/>
                          <w:szCs w:val="26"/>
                          <w:rtl/>
                        </w:rPr>
                        <w:t>دانشكده صنايع و سيستمها</w:t>
                      </w:r>
                    </w:p>
                    <w:p w:rsidR="00B23C0E" w:rsidRPr="008313BE" w:rsidRDefault="00B23C0E" w:rsidP="00B23C0E">
                      <w:pPr>
                        <w:jc w:val="center"/>
                        <w:rPr>
                          <w:rFonts w:cs="B Zar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8313BE">
                        <w:rPr>
                          <w:rFonts w:cs="B Zar" w:hint="cs"/>
                          <w:b/>
                          <w:bCs/>
                          <w:sz w:val="44"/>
                          <w:szCs w:val="44"/>
                          <w:rtl/>
                        </w:rPr>
                        <w:t>سمينار</w:t>
                      </w:r>
                      <w:r w:rsidRPr="008313BE">
                        <w:rPr>
                          <w:rFonts w:cs="B Zar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كارشناسي‌ارشد</w:t>
                      </w:r>
                    </w:p>
                    <w:p w:rsidR="00B23C0E" w:rsidRDefault="00B23C0E" w:rsidP="007963E4">
                      <w:pPr>
                        <w:pStyle w:val="Heading2"/>
                        <w:ind w:left="8"/>
                        <w:rPr>
                          <w:rFonts w:cs="B Zar"/>
                          <w:sz w:val="44"/>
                          <w:szCs w:val="44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44"/>
                          <w:szCs w:val="44"/>
                          <w:rtl/>
                          <w:lang w:bidi="fa-IR"/>
                        </w:rPr>
                        <w:t>چهار</w:t>
                      </w:r>
                      <w:r w:rsidRPr="008313BE">
                        <w:rPr>
                          <w:rFonts w:cs="B Zar" w:hint="cs"/>
                          <w:sz w:val="44"/>
                          <w:szCs w:val="44"/>
                          <w:rtl/>
                          <w:lang w:bidi="fa-IR"/>
                        </w:rPr>
                        <w:t xml:space="preserve">شنبه </w:t>
                      </w:r>
                      <w:r w:rsidR="007963E4">
                        <w:rPr>
                          <w:rFonts w:cs="B Zar" w:hint="cs"/>
                          <w:sz w:val="44"/>
                          <w:szCs w:val="44"/>
                          <w:rtl/>
                          <w:lang w:bidi="fa-IR"/>
                        </w:rPr>
                        <w:t>07</w:t>
                      </w:r>
                      <w:r w:rsidRPr="008313BE">
                        <w:rPr>
                          <w:rFonts w:cs="B Zar" w:hint="cs"/>
                          <w:sz w:val="44"/>
                          <w:szCs w:val="44"/>
                          <w:rtl/>
                          <w:lang w:bidi="fa-IR"/>
                        </w:rPr>
                        <w:t>/</w:t>
                      </w:r>
                      <w:r w:rsidR="007963E4">
                        <w:rPr>
                          <w:rFonts w:cs="B Zar" w:hint="cs"/>
                          <w:sz w:val="44"/>
                          <w:szCs w:val="44"/>
                          <w:rtl/>
                          <w:lang w:bidi="fa-IR"/>
                        </w:rPr>
                        <w:t>09</w:t>
                      </w:r>
                      <w:r w:rsidRPr="008313BE">
                        <w:rPr>
                          <w:rFonts w:cs="B Zar" w:hint="cs"/>
                          <w:sz w:val="44"/>
                          <w:szCs w:val="44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cs="B Zar" w:hint="cs"/>
                          <w:sz w:val="44"/>
                          <w:szCs w:val="44"/>
                          <w:rtl/>
                          <w:lang w:bidi="fa-IR"/>
                        </w:rPr>
                        <w:t>140</w:t>
                      </w:r>
                      <w:r w:rsidR="007963E4">
                        <w:rPr>
                          <w:rFonts w:cs="B Zar" w:hint="cs"/>
                          <w:sz w:val="44"/>
                          <w:szCs w:val="44"/>
                          <w:rtl/>
                          <w:lang w:bidi="fa-IR"/>
                        </w:rPr>
                        <w:t>3</w:t>
                      </w:r>
                    </w:p>
                    <w:p w:rsidR="00B23C0E" w:rsidRPr="00AA5360" w:rsidRDefault="00B23C0E" w:rsidP="00B23C0E">
                      <w:pPr>
                        <w:rPr>
                          <w:rFonts w:cs="B Zar"/>
                          <w:sz w:val="2"/>
                          <w:szCs w:val="2"/>
                          <w:rtl/>
                        </w:rPr>
                      </w:pPr>
                    </w:p>
                    <w:p w:rsidR="00B23C0E" w:rsidRPr="00AA5360" w:rsidRDefault="00B23C0E" w:rsidP="00B23C0E">
                      <w:pPr>
                        <w:rPr>
                          <w:rFonts w:cs="B Zar"/>
                          <w:sz w:val="2"/>
                          <w:szCs w:val="2"/>
                          <w:rtl/>
                        </w:rPr>
                      </w:pPr>
                    </w:p>
                    <w:p w:rsidR="00B23C0E" w:rsidRPr="00AA5360" w:rsidRDefault="00B23C0E" w:rsidP="00B23C0E">
                      <w:pPr>
                        <w:jc w:val="center"/>
                        <w:rPr>
                          <w:rFonts w:cs="B Zar"/>
                          <w:b/>
                          <w:bCs/>
                          <w:sz w:val="2"/>
                          <w:szCs w:val="4"/>
                          <w:u w:val="single"/>
                          <w:rtl/>
                        </w:rPr>
                      </w:pPr>
                    </w:p>
                    <w:p w:rsidR="00B23C0E" w:rsidRDefault="00B23C0E" w:rsidP="00B23C0E">
                      <w:pPr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</w:rPr>
                        <w:t>عنو</w:t>
                      </w:r>
                      <w:r w:rsidRPr="007B11A4"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</w:rPr>
                        <w:t>ان :</w:t>
                      </w:r>
                    </w:p>
                    <w:p w:rsidR="00410DFA" w:rsidRDefault="00B23C0E" w:rsidP="00410DFA">
                      <w:pPr>
                        <w:pStyle w:val="NormalWeb"/>
                        <w:shd w:val="clear" w:color="auto" w:fill="FFFFFF"/>
                        <w:bidi/>
                        <w:spacing w:before="0" w:beforeAutospacing="0"/>
                        <w:jc w:val="center"/>
                        <w:rPr>
                          <w:rFonts w:ascii="Tahoma" w:hAnsi="Tahoma" w:cs="Tahoma"/>
                          <w:color w:val="2C363A"/>
                          <w:sz w:val="20"/>
                          <w:szCs w:val="20"/>
                        </w:rPr>
                      </w:pPr>
                      <w:r w:rsidRPr="000E5995">
                        <w:rPr>
                          <w:rFonts w:ascii="Tahoma" w:hAnsi="Tahoma" w:cs="Tahoma" w:hint="cs"/>
                          <w:color w:val="2C363A"/>
                          <w:shd w:val="clear" w:color="auto" w:fill="FFFFFF"/>
                          <w:rtl/>
                        </w:rPr>
                        <w:t>"</w:t>
                      </w:r>
                      <w:r w:rsidR="00410DFA" w:rsidRPr="000E5995">
                        <w:rPr>
                          <w:rStyle w:val="Strong"/>
                          <w:rFonts w:ascii="Tahoma" w:eastAsia="SimSun" w:hAnsi="Tahoma" w:cs="B Zar"/>
                          <w:color w:val="2C363A"/>
                          <w:rtl/>
                        </w:rPr>
                        <w:t>یک رویکرد نظریه بازی برای قیمت‌گذاری در یک زنجیره تامین پایدار با در نظر گرفتن اثر مدل آمیخته بازاریابی .</w:t>
                      </w:r>
                      <w:r w:rsidR="00410DFA" w:rsidRPr="000E5995">
                        <w:rPr>
                          <w:rStyle w:val="Strong"/>
                          <w:rFonts w:ascii="Tahoma" w:eastAsia="SimSun" w:hAnsi="Tahoma" w:cs="B Zar"/>
                          <w:color w:val="2C363A"/>
                        </w:rPr>
                        <w:t>S.A.V.E</w:t>
                      </w:r>
                      <w:r w:rsidR="00410DFA" w:rsidRPr="000E5995">
                        <w:rPr>
                          <w:rStyle w:val="Strong"/>
                          <w:rFonts w:ascii="Cambria" w:eastAsia="SimSun" w:hAnsi="Cambria" w:cs="Cambria" w:hint="cs"/>
                          <w:color w:val="2C363A"/>
                          <w:rtl/>
                        </w:rPr>
                        <w:t> </w:t>
                      </w:r>
                      <w:r w:rsidR="00410DFA" w:rsidRPr="000E5995">
                        <w:rPr>
                          <w:rStyle w:val="Strong"/>
                          <w:rFonts w:ascii="Tahoma" w:eastAsia="SimSun" w:hAnsi="Tahoma" w:cs="B Zar"/>
                          <w:color w:val="2C363A"/>
                          <w:rtl/>
                        </w:rPr>
                        <w:t>بر آگاهی زیست محیطی مشتریان</w:t>
                      </w:r>
                      <w:r w:rsidR="00410DFA">
                        <w:rPr>
                          <w:rFonts w:ascii="Tahoma" w:hAnsi="Tahoma" w:cs="Tahoma" w:hint="cs"/>
                          <w:color w:val="2C363A"/>
                          <w:sz w:val="20"/>
                          <w:szCs w:val="20"/>
                          <w:rtl/>
                        </w:rPr>
                        <w:t>"</w:t>
                      </w:r>
                    </w:p>
                    <w:p w:rsidR="00B23C0E" w:rsidRPr="00410DFA" w:rsidRDefault="00B23C0E" w:rsidP="00410DFA">
                      <w:pPr>
                        <w:rPr>
                          <w:rFonts w:cs="B Zar"/>
                          <w:sz w:val="28"/>
                          <w:szCs w:val="28"/>
                          <w:rtl/>
                        </w:rPr>
                      </w:pPr>
                      <w:r w:rsidRPr="00410DFA">
                        <w:rPr>
                          <w:rFonts w:cs="B Zar"/>
                          <w:sz w:val="28"/>
                          <w:szCs w:val="28"/>
                          <w:rtl/>
                        </w:rPr>
                        <w:t>ارائه دهنده:</w:t>
                      </w:r>
                      <w:r w:rsidRPr="00410DFA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10DFA" w:rsidRPr="00410DFA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محمد حسین امینی          </w:t>
                      </w:r>
                      <w:r w:rsidRPr="00410DFA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 ساعت: </w:t>
                      </w:r>
                      <w:r w:rsidR="00410DFA" w:rsidRPr="00410DFA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8:45</w:t>
                      </w:r>
                      <w:r w:rsidRPr="00410DFA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10DFA" w:rsidRPr="00410DFA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0    </w:t>
                      </w:r>
                      <w:r w:rsidRPr="00410DFA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 استاد راهنما:  دكتر </w:t>
                      </w:r>
                      <w:r w:rsidR="00410DFA" w:rsidRPr="00410DFA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عصارزادگان</w:t>
                      </w:r>
                    </w:p>
                    <w:p w:rsidR="00B23C0E" w:rsidRDefault="00B23C0E" w:rsidP="00B23C0E">
                      <w:pPr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B23C0E" w:rsidRPr="00792FF3" w:rsidRDefault="00B23C0E" w:rsidP="00B23C0E">
                      <w:pPr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92FF3"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</w:rPr>
                        <w:t>عنوان :</w:t>
                      </w:r>
                    </w:p>
                    <w:p w:rsidR="000E5995" w:rsidRDefault="000E5995" w:rsidP="000E5995">
                      <w:pPr>
                        <w:jc w:val="center"/>
                        <w:rPr>
                          <w:rFonts w:ascii="Tahoma" w:hAnsi="Tahoma" w:cs="Tahoma"/>
                          <w:color w:val="2C363A"/>
                          <w:sz w:val="20"/>
                          <w:szCs w:val="20"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Tahoma" w:hAnsi="Tahoma" w:cs="Cambria" w:hint="cs"/>
                          <w:b/>
                          <w:bCs/>
                          <w:color w:val="2C363A"/>
                          <w:sz w:val="24"/>
                          <w:szCs w:val="24"/>
                          <w:shd w:val="clear" w:color="auto" w:fill="FFFFFF"/>
                          <w:rtl/>
                        </w:rPr>
                        <w:t>"</w:t>
                      </w:r>
                      <w:r w:rsidR="00F21DE0" w:rsidRPr="00F21DE0">
                        <w:rPr>
                          <w:rFonts w:ascii="Tahoma" w:hAnsi="Tahoma" w:cs="B Zar"/>
                          <w:b/>
                          <w:bCs/>
                          <w:color w:val="2C363A"/>
                          <w:sz w:val="24"/>
                          <w:szCs w:val="24"/>
                          <w:shd w:val="clear" w:color="auto" w:fill="FFFFFF"/>
                          <w:rtl/>
                        </w:rPr>
                        <w:t>یک رویکرد نظریه بازی تکاملی برای قیمت‌گذاری در سکوهای تأمین مالی جمعی با درنظرگرفتن ترس ازدست‌دادن</w:t>
                      </w:r>
                      <w:r w:rsidR="00F21DE0">
                        <w:rPr>
                          <w:rFonts w:ascii="Tahoma" w:hAnsi="Tahoma" w:cs="Tahoma"/>
                          <w:color w:val="2C363A"/>
                          <w:sz w:val="20"/>
                          <w:szCs w:val="20"/>
                          <w:shd w:val="clear" w:color="auto" w:fill="FFFFFF"/>
                          <w:rtl/>
                        </w:rPr>
                        <w:t xml:space="preserve"> </w:t>
                      </w:r>
                      <w:r w:rsidR="00F21DE0" w:rsidRPr="000E5995">
                        <w:rPr>
                          <w:rFonts w:ascii="Tahoma" w:hAnsi="Tahoma" w:cs="B Zar"/>
                          <w:b/>
                          <w:bCs/>
                          <w:color w:val="2C363A"/>
                          <w:sz w:val="24"/>
                          <w:szCs w:val="24"/>
                          <w:shd w:val="clear" w:color="auto" w:fill="FFFFFF"/>
                          <w:rtl/>
                        </w:rPr>
                        <w:t>فرصت</w:t>
                      </w:r>
                      <w:r>
                        <w:rPr>
                          <w:rFonts w:ascii="Tahoma" w:hAnsi="Tahoma" w:cs="Tahoma" w:hint="cs"/>
                          <w:color w:val="2C363A"/>
                          <w:sz w:val="20"/>
                          <w:szCs w:val="20"/>
                          <w:shd w:val="clear" w:color="auto" w:fill="FFFFFF"/>
                          <w:rtl/>
                        </w:rPr>
                        <w:t>"</w:t>
                      </w:r>
                    </w:p>
                    <w:p w:rsidR="00B23C0E" w:rsidRPr="009D31F7" w:rsidRDefault="00B23C0E" w:rsidP="00410DFA">
                      <w:pPr>
                        <w:rPr>
                          <w:rFonts w:cs="B Zar"/>
                          <w:sz w:val="28"/>
                          <w:szCs w:val="28"/>
                          <w:rtl/>
                        </w:rPr>
                      </w:pPr>
                      <w:r w:rsidRPr="009D31F7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ارائه دهنده: </w:t>
                      </w:r>
                      <w:r w:rsidR="00410DFA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سپهر نادری                   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10DFA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ساعت:09:30            </w:t>
                      </w:r>
                      <w:r w:rsidRPr="009D31F7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استاد راهنما:  دكتر </w:t>
                      </w:r>
                      <w:r w:rsidR="00410DFA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عصارزادگان</w:t>
                      </w:r>
                    </w:p>
                    <w:p w:rsidR="000E5995" w:rsidRDefault="000E5995" w:rsidP="00B23C0E">
                      <w:pPr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B23C0E" w:rsidRDefault="00B23C0E" w:rsidP="00B23C0E">
                      <w:pPr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B11A4"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</w:rPr>
                        <w:t>عنوان :</w:t>
                      </w:r>
                    </w:p>
                    <w:p w:rsidR="000E5995" w:rsidRPr="000E5995" w:rsidRDefault="000E5995" w:rsidP="000E5995">
                      <w:pPr>
                        <w:pStyle w:val="NormalWeb"/>
                        <w:shd w:val="clear" w:color="auto" w:fill="FFFFFF"/>
                        <w:spacing w:before="0" w:beforeAutospacing="0"/>
                        <w:jc w:val="center"/>
                        <w:rPr>
                          <w:rFonts w:ascii="Tahoma" w:hAnsi="Tahoma" w:cs="Cambria"/>
                          <w:b/>
                          <w:bCs/>
                          <w:color w:val="2C363A"/>
                        </w:rPr>
                      </w:pPr>
                      <w:r>
                        <w:rPr>
                          <w:rFonts w:ascii="Tahoma" w:hAnsi="Tahoma" w:cs="Cambria" w:hint="cs"/>
                          <w:b/>
                          <w:bCs/>
                          <w:color w:val="2C363A"/>
                          <w:rtl/>
                        </w:rPr>
                        <w:t>"</w:t>
                      </w:r>
                      <w:r w:rsidRPr="000E5995">
                        <w:rPr>
                          <w:rFonts w:ascii="Tahoma" w:hAnsi="Tahoma" w:cs="B Zar"/>
                          <w:b/>
                          <w:bCs/>
                          <w:color w:val="2C363A"/>
                          <w:rtl/>
                        </w:rPr>
                        <w:t xml:space="preserve"> بررسی اثر لنگر بر تصمیمات خرید تکانشی در پخش زنده: رویکرد نظریه بازی</w:t>
                      </w:r>
                      <w:r>
                        <w:rPr>
                          <w:rFonts w:ascii="Tahoma" w:hAnsi="Tahoma" w:cs="Cambria" w:hint="cs"/>
                          <w:b/>
                          <w:bCs/>
                          <w:color w:val="2C363A"/>
                          <w:rtl/>
                        </w:rPr>
                        <w:t>"</w:t>
                      </w:r>
                    </w:p>
                    <w:p w:rsidR="00B23C0E" w:rsidRPr="009D31F7" w:rsidRDefault="00B23C0E" w:rsidP="00410DFA">
                      <w:pPr>
                        <w:rPr>
                          <w:rFonts w:cs="B Zar"/>
                          <w:sz w:val="28"/>
                          <w:szCs w:val="28"/>
                          <w:rtl/>
                        </w:rPr>
                      </w:pPr>
                      <w:r w:rsidRPr="009D31F7">
                        <w:rPr>
                          <w:rFonts w:cs="B Zar"/>
                          <w:sz w:val="28"/>
                          <w:szCs w:val="28"/>
                          <w:rtl/>
                        </w:rPr>
                        <w:t>ارائه دهنده:</w:t>
                      </w:r>
                      <w:r w:rsidRPr="009D31F7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="00410DFA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زهرا میرزایی            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9D31F7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ساعت: </w:t>
                      </w:r>
                      <w:r w:rsidR="00410DFA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10:15           </w:t>
                      </w:r>
                      <w:r w:rsidRPr="009D31F7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استاد راهنما:  دكتر</w:t>
                      </w:r>
                      <w:r w:rsidR="00410DFA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عصارزادگان</w:t>
                      </w:r>
                    </w:p>
                    <w:p w:rsidR="00B23C0E" w:rsidRPr="00AA5360" w:rsidRDefault="00B23C0E" w:rsidP="00B23C0E">
                      <w:pPr>
                        <w:jc w:val="center"/>
                        <w:rPr>
                          <w:rFonts w:cs="B Zar"/>
                          <w:sz w:val="16"/>
                          <w:szCs w:val="4"/>
                          <w:rtl/>
                        </w:rPr>
                      </w:pPr>
                    </w:p>
                    <w:p w:rsidR="00B23C0E" w:rsidRPr="000E5995" w:rsidRDefault="00B23C0E" w:rsidP="00410DFA">
                      <w:pPr>
                        <w:pStyle w:val="Heading3"/>
                        <w:rPr>
                          <w:rFonts w:cs="B Zar"/>
                          <w:sz w:val="40"/>
                          <w:szCs w:val="40"/>
                          <w:rtl/>
                        </w:rPr>
                      </w:pPr>
                      <w:r w:rsidRPr="000E5995">
                        <w:rPr>
                          <w:rFonts w:cs="B Zar"/>
                          <w:b/>
                          <w:bCs/>
                          <w:sz w:val="40"/>
                          <w:szCs w:val="40"/>
                          <w:rtl/>
                        </w:rPr>
                        <w:t>مكان:</w:t>
                      </w:r>
                      <w:r w:rsidRPr="000E5995">
                        <w:rPr>
                          <w:rFonts w:cs="B Zar"/>
                          <w:sz w:val="40"/>
                          <w:szCs w:val="40"/>
                          <w:rtl/>
                          <w:lang w:bidi="fa-IR"/>
                        </w:rPr>
                        <w:t xml:space="preserve"> </w:t>
                      </w:r>
                      <w:r w:rsidRPr="000E5995">
                        <w:rPr>
                          <w:rFonts w:cs="B Zar" w:hint="cs"/>
                          <w:sz w:val="40"/>
                          <w:szCs w:val="40"/>
                          <w:rtl/>
                          <w:lang w:eastAsia="en-US" w:bidi="fa-IR"/>
                        </w:rPr>
                        <w:t>كلاس</w:t>
                      </w:r>
                      <w:r w:rsidRPr="000E5995">
                        <w:rPr>
                          <w:rFonts w:cs="B Zar" w:hint="cs"/>
                          <w:i/>
                          <w:iCs/>
                          <w:sz w:val="40"/>
                          <w:szCs w:val="40"/>
                          <w:rtl/>
                          <w:lang w:eastAsia="en-US" w:bidi="fa-IR"/>
                        </w:rPr>
                        <w:t xml:space="preserve"> </w:t>
                      </w:r>
                      <w:r w:rsidR="00410DFA" w:rsidRPr="000E5995">
                        <w:rPr>
                          <w:rFonts w:cs="B Zar" w:hint="cs"/>
                          <w:b/>
                          <w:bCs/>
                          <w:sz w:val="40"/>
                          <w:szCs w:val="40"/>
                          <w:u w:val="single"/>
                          <w:rtl/>
                          <w:lang w:bidi="fa-IR"/>
                        </w:rPr>
                        <w:t>5</w:t>
                      </w:r>
                      <w:r w:rsidRPr="000E5995">
                        <w:rPr>
                          <w:rFonts w:cs="B Zar" w:hint="cs"/>
                          <w:sz w:val="40"/>
                          <w:szCs w:val="40"/>
                          <w:rtl/>
                          <w:lang w:eastAsia="en-US" w:bidi="fa-IR"/>
                        </w:rPr>
                        <w:t xml:space="preserve"> دانشكده صنايع</w:t>
                      </w:r>
                    </w:p>
                    <w:bookmarkEnd w:id="1"/>
                    <w:p w:rsidR="00B23C0E" w:rsidRPr="00F572C1" w:rsidRDefault="00B23C0E" w:rsidP="00B23C0E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8B2A93" w:rsidSect="00B93A8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837" w:rsidRDefault="00660837" w:rsidP="00B23C0E">
      <w:pPr>
        <w:spacing w:after="0" w:line="240" w:lineRule="auto"/>
      </w:pPr>
      <w:r>
        <w:separator/>
      </w:r>
    </w:p>
  </w:endnote>
  <w:endnote w:type="continuationSeparator" w:id="0">
    <w:p w:rsidR="00660837" w:rsidRDefault="00660837" w:rsidP="00B2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r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837" w:rsidRDefault="00660837" w:rsidP="00B23C0E">
      <w:pPr>
        <w:spacing w:after="0" w:line="240" w:lineRule="auto"/>
      </w:pPr>
      <w:r>
        <w:separator/>
      </w:r>
    </w:p>
  </w:footnote>
  <w:footnote w:type="continuationSeparator" w:id="0">
    <w:p w:rsidR="00660837" w:rsidRDefault="00660837" w:rsidP="00B23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0E"/>
    <w:rsid w:val="000E5995"/>
    <w:rsid w:val="001552BE"/>
    <w:rsid w:val="00410DFA"/>
    <w:rsid w:val="00660837"/>
    <w:rsid w:val="007963E4"/>
    <w:rsid w:val="008B1A17"/>
    <w:rsid w:val="008B2A93"/>
    <w:rsid w:val="00B23C0E"/>
    <w:rsid w:val="00B93A89"/>
    <w:rsid w:val="00F2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13C05AD"/>
  <w15:chartTrackingRefBased/>
  <w15:docId w15:val="{713AE5F6-6FDC-426D-828E-4E7A5E21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B23C0E"/>
    <w:pPr>
      <w:keepNext/>
      <w:spacing w:after="0" w:line="240" w:lineRule="auto"/>
      <w:jc w:val="center"/>
      <w:outlineLvl w:val="0"/>
    </w:pPr>
    <w:rPr>
      <w:rFonts w:ascii="Times New Roman" w:eastAsia="SimSun" w:hAnsi="Times New Roman" w:cs="Zar"/>
      <w:sz w:val="20"/>
      <w:szCs w:val="28"/>
      <w:lang w:eastAsia="zh-CN" w:bidi="ar-SA"/>
    </w:rPr>
  </w:style>
  <w:style w:type="paragraph" w:styleId="Heading2">
    <w:name w:val="heading 2"/>
    <w:basedOn w:val="Normal"/>
    <w:next w:val="Normal"/>
    <w:link w:val="Heading2Char"/>
    <w:qFormat/>
    <w:rsid w:val="00B23C0E"/>
    <w:pPr>
      <w:keepNext/>
      <w:spacing w:after="0" w:line="240" w:lineRule="auto"/>
      <w:jc w:val="center"/>
      <w:outlineLvl w:val="1"/>
    </w:pPr>
    <w:rPr>
      <w:rFonts w:ascii="Times New Roman" w:eastAsia="SimSun" w:hAnsi="Times New Roman" w:cs="Zar"/>
      <w:b/>
      <w:bCs/>
      <w:sz w:val="20"/>
      <w:szCs w:val="36"/>
      <w:lang w:eastAsia="zh-CN" w:bidi="ar-SA"/>
    </w:rPr>
  </w:style>
  <w:style w:type="paragraph" w:styleId="Heading3">
    <w:name w:val="heading 3"/>
    <w:basedOn w:val="Normal"/>
    <w:next w:val="Normal"/>
    <w:link w:val="Heading3Char"/>
    <w:qFormat/>
    <w:rsid w:val="00B23C0E"/>
    <w:pPr>
      <w:keepNext/>
      <w:spacing w:after="0" w:line="240" w:lineRule="auto"/>
      <w:jc w:val="center"/>
      <w:outlineLvl w:val="2"/>
    </w:pPr>
    <w:rPr>
      <w:rFonts w:ascii="Times New Roman" w:eastAsia="SimSun" w:hAnsi="Times New Roman" w:cs="Zar"/>
      <w:sz w:val="44"/>
      <w:szCs w:val="48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C0E"/>
    <w:rPr>
      <w:rFonts w:ascii="Times New Roman" w:eastAsia="SimSun" w:hAnsi="Times New Roman" w:cs="Zar"/>
      <w:sz w:val="20"/>
      <w:szCs w:val="28"/>
      <w:lang w:eastAsia="zh-CN" w:bidi="ar-SA"/>
    </w:rPr>
  </w:style>
  <w:style w:type="character" w:customStyle="1" w:styleId="Heading2Char">
    <w:name w:val="Heading 2 Char"/>
    <w:basedOn w:val="DefaultParagraphFont"/>
    <w:link w:val="Heading2"/>
    <w:rsid w:val="00B23C0E"/>
    <w:rPr>
      <w:rFonts w:ascii="Times New Roman" w:eastAsia="SimSun" w:hAnsi="Times New Roman" w:cs="Zar"/>
      <w:b/>
      <w:bCs/>
      <w:sz w:val="20"/>
      <w:szCs w:val="36"/>
      <w:lang w:eastAsia="zh-CN" w:bidi="ar-SA"/>
    </w:rPr>
  </w:style>
  <w:style w:type="character" w:customStyle="1" w:styleId="Heading3Char">
    <w:name w:val="Heading 3 Char"/>
    <w:basedOn w:val="DefaultParagraphFont"/>
    <w:link w:val="Heading3"/>
    <w:rsid w:val="00B23C0E"/>
    <w:rPr>
      <w:rFonts w:ascii="Times New Roman" w:eastAsia="SimSun" w:hAnsi="Times New Roman" w:cs="Zar"/>
      <w:sz w:val="44"/>
      <w:szCs w:val="48"/>
      <w:lang w:eastAsia="zh-CN" w:bidi="ar-SA"/>
    </w:rPr>
  </w:style>
  <w:style w:type="paragraph" w:styleId="Header">
    <w:name w:val="header"/>
    <w:basedOn w:val="Normal"/>
    <w:link w:val="HeaderChar"/>
    <w:uiPriority w:val="99"/>
    <w:unhideWhenUsed/>
    <w:rsid w:val="00B23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C0E"/>
  </w:style>
  <w:style w:type="paragraph" w:styleId="Footer">
    <w:name w:val="footer"/>
    <w:basedOn w:val="Normal"/>
    <w:link w:val="FooterChar"/>
    <w:uiPriority w:val="99"/>
    <w:unhideWhenUsed/>
    <w:rsid w:val="00B23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C0E"/>
  </w:style>
  <w:style w:type="paragraph" w:styleId="NormalWeb">
    <w:name w:val="Normal (Web)"/>
    <w:basedOn w:val="Normal"/>
    <w:uiPriority w:val="99"/>
    <w:semiHidden/>
    <w:unhideWhenUsed/>
    <w:rsid w:val="00410DF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0D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</dc:creator>
  <cp:keywords/>
  <dc:description/>
  <cp:lastModifiedBy>Sharif</cp:lastModifiedBy>
  <cp:revision>4</cp:revision>
  <dcterms:created xsi:type="dcterms:W3CDTF">2024-11-23T11:03:00Z</dcterms:created>
  <dcterms:modified xsi:type="dcterms:W3CDTF">2024-11-24T06:18:00Z</dcterms:modified>
</cp:coreProperties>
</file>